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Garniturek do chrztu - doskonała alternatywa dla zwykłej szatki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najmłodszego dziecka jest wyjątkowym przeżyciem dla każdego z członków rodziny. &lt;strong&gt;Garniturek do chrztu&lt;/strong&gt; pomoże uczynić ten moment jeszcze bardziej niezwykłym!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Garniturek do chrztu - elegancja od najmłodszych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ubranie do kościoła? Garniturek do chrztu!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znane od wieków obrzędy kościelne z upływem lat nieznacznie się zmieniają. Wraz z rosnącym naciskiem na modę, dobry wygląd i piękną oprawę uroczystości zmieniają się także wymagania rodziców, którzy chcą, by pierwsza wizyta ich dziecka w świątyni była naprawdę wyjątkowa. Dotyczy to również ubranek dla niemowlęcia, które coraz częściej nie są proponowanymi przez księży białymi szatkami. W ostatnich latach przebojem dużej części takich uroczystości jest </w:t>
      </w:r>
      <w:r>
        <w:rPr>
          <w:rFonts w:ascii="calibri" w:hAnsi="calibri" w:eastAsia="calibri" w:cs="calibri"/>
          <w:sz w:val="24"/>
          <w:szCs w:val="24"/>
          <w:b/>
        </w:rPr>
        <w:t xml:space="preserve">garniturek do chrztu</w:t>
      </w:r>
      <w:r>
        <w:rPr>
          <w:rFonts w:ascii="calibri" w:hAnsi="calibri" w:eastAsia="calibri" w:cs="calibri"/>
          <w:sz w:val="24"/>
          <w:szCs w:val="24"/>
        </w:rPr>
        <w:t xml:space="preserve"> - nowoczesna alternatywa dla tradycyjnych ubranek!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idealny garniturek do chrztu?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rosnącej popularności tego typu ubrań, w sklepach stacjonarnych ciągle trudno jest kupić dobrej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garniturek do chrztu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Postęp technologiczny na szczęście znalazł rozwiązanie i tego problemu. Te i wiele innych elementów odzieży dla małych dzieci i niemowląt kupisz w sklepie internetowym stylowychrzest.pl. Wyszukasz tam inspirację nie tylko na chrzest Twojego malucha, ale także na wiele innych uroczystości, które dzięki temu staną się wyjątkowe!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ylowychrzest.pl/garnitur-chabr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2026-09-23T02:02:13+02:00</dcterms:created>
  <dcterms:modified xsi:type="dcterms:W3CDTF">2026-09-23T02:02:13+02:00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