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doskonała alternatywa dla zwykłej szatki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najmłodszego dziecka jest wyjątkowym przeżyciem dla każdego z członków rodziny. &lt;strong&gt;Garniturek do chrztu&lt;/strong&gt; pomoże uczynić ten moment jeszcze bardziej niezwykłym!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elegancja od najmłodszych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ubranie do kościoła? Garniturek do chrztu!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znane od wieków obrzędy kościelne z upływem lat nieznacznie się zmieniają. Wraz z rosnącym naciskiem na modę, dobry wygląd i piękną oprawę uroczystości zmieniają się także wymagania rodziców, którzy chcą, by pierwsza wizyta ich dziecka w świątyni była naprawdę wyjątkowa. Dotyczy to również ubranek dla niemowlęcia, które coraz częściej nie są proponowanymi przez księży białymi szatkami. W ostatnich latach przebojem dużej części takich uroczystości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garniturek do chrztu</w:t>
      </w:r>
      <w:r>
        <w:rPr>
          <w:rFonts w:ascii="calibri" w:hAnsi="calibri" w:eastAsia="calibri" w:cs="calibri"/>
          <w:sz w:val="24"/>
          <w:szCs w:val="24"/>
        </w:rPr>
        <w:t xml:space="preserve"> - nowoczesna alternatywa dla tradycyjnych ubranek!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idealny garniturek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tego typu ubrań, w sklepach stacjonarnych ciągle trudno jest kupić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Postęp technologiczny na szczęście znalazł rozwiązanie i tego problemu. Te i wiele innych elementów odzieży dla małych dzieci i niemowląt kupisz w sklepie internetowym stylowychrzest.pl. Wyszukasz tam inspirację nie tylko na chrzest Twojego malucha, ale także na wiele innych uroczystości, które dzięki temu staną się wyjątkowe!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garnitur-chab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2026-05-29T23:40:09+02:00</dcterms:created>
  <dcterms:modified xsi:type="dcterms:W3CDTF">2026-05-29T23:40:09+02:00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