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Biała sukienka z kwiatami - idealna kreacja na chrzest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Chrzest jest wyjątkowym wydarzeniem dla całej rodziny. Warto więc zadbać o doskonały wygląd malucha w tym szczególnym dniu - choćby wybierając niezwykłą kreację, jaką jest &lt;strong&gt;biała sukienka z kwiatami&lt;/strong&gt;.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Biała sukienka z kwiatami - wygoda dla dziecka w wyjątkowej chwili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Biała sukienka na chrzest - jak ją wybrać?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Chrzest to jedna z pierwszych wyjątkowych chwil, jakie czekają na rodziców i ich najmłodszą pociechę. To także moment, który wymaga szczególnych przygotowań ze strony całej rodziny, nie tylko jeśli chodzi o przygotowanie uroczystego obiadu, ale także w kwestii wyboru kościoła czy odpowiedniej kreacji. Także ubranko dziecka powinno być odpowiednie do tak podniosłej okazji. Idealną kreacją dla dziewczynki na to wydarzenie jest </w:t>
      </w:r>
      <w:r>
        <w:rPr>
          <w:rFonts w:ascii="calibri" w:hAnsi="calibri" w:eastAsia="calibri" w:cs="calibri"/>
          <w:sz w:val="24"/>
          <w:szCs w:val="24"/>
          <w:b/>
        </w:rPr>
        <w:t xml:space="preserve">biała sukienka z kwiatami</w:t>
      </w:r>
      <w:r>
        <w:rPr>
          <w:rFonts w:ascii="calibri" w:hAnsi="calibri" w:eastAsia="calibri" w:cs="calibri"/>
          <w:sz w:val="24"/>
          <w:szCs w:val="24"/>
        </w:rPr>
        <w:t xml:space="preserve">, która zachwyci wszystkich zaproszonych gości.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Kreacja na chrzest? Tylko biała sukienka z kwiatami!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Każde ubranko, w którym zaniesiemy noworodka do kościoła po raz pierwszy, powinno być utrzymane w jasnych kolorach i wyglądać bardzo elegancko. Taka właśnie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biała sukienka z kwiatami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nawet swoimi delikatnymi ozdobami doskonale wpisuje się w podniosły charakter tej uroczystości. Ją i wiele innych kreacji na tak wyjątkową okazję znajdziesz w sklepie internetowym stylowychrzest.pl. Dzięki dostępnym tam ubrankom chrzest Twojego dziecka z pewnością będzie wyjątkowy!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tylowychrzest.pl/sukienka-trzy-kwiatk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2026-03-20T19:15:27+01:00</dcterms:created>
  <dcterms:modified xsi:type="dcterms:W3CDTF">2026-03-20T19:15:27+01:00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